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AB" w:rsidRPr="008C7C2A" w:rsidRDefault="004643AB" w:rsidP="004643A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7C2A">
        <w:rPr>
          <w:rFonts w:ascii="Times New Roman" w:hAnsi="Times New Roman" w:cs="Times New Roman"/>
          <w:b/>
          <w:sz w:val="28"/>
          <w:szCs w:val="28"/>
        </w:rPr>
        <w:t xml:space="preserve">Bilag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C7C2A">
        <w:rPr>
          <w:rFonts w:ascii="Times New Roman" w:hAnsi="Times New Roman" w:cs="Times New Roman"/>
          <w:b/>
          <w:sz w:val="28"/>
          <w:szCs w:val="28"/>
        </w:rPr>
        <w:t>:</w:t>
      </w:r>
    </w:p>
    <w:p w:rsidR="004643AB" w:rsidRPr="00E16082" w:rsidRDefault="004643AB" w:rsidP="004643AB">
      <w:pPr>
        <w:rPr>
          <w:rFonts w:ascii="Times New Roman" w:hAnsi="Times New Roman" w:cs="Times New Roman"/>
          <w:sz w:val="28"/>
          <w:szCs w:val="28"/>
        </w:rPr>
      </w:pPr>
      <w:r w:rsidRPr="00E16082">
        <w:rPr>
          <w:rFonts w:ascii="Times New Roman" w:hAnsi="Times New Roman" w:cs="Times New Roman"/>
          <w:sz w:val="28"/>
          <w:szCs w:val="28"/>
        </w:rPr>
        <w:t>Procedure for frigivelse af konti i varslingsperioden i Statstidende</w:t>
      </w:r>
    </w:p>
    <w:p w:rsidR="004643AB" w:rsidRDefault="004643AB" w:rsidP="00464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varslingen i Statstidende, har kontohaveren eller dennes befuldmægtigede, mulighed for at få frigivet konti efter samme procedure som hidtil.</w:t>
      </w:r>
    </w:p>
    <w:p w:rsidR="004643AB" w:rsidRDefault="004643AB" w:rsidP="00464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Fremgangsmåden er følgende:</w:t>
      </w:r>
    </w:p>
    <w:p w:rsidR="004643AB" w:rsidRPr="00F36CB8" w:rsidRDefault="004643AB" w:rsidP="004643AB">
      <w:pPr>
        <w:rPr>
          <w:rFonts w:ascii="Times New Roman" w:hAnsi="Times New Roman" w:cs="Times New Roman"/>
          <w:sz w:val="24"/>
          <w:szCs w:val="24"/>
        </w:rPr>
      </w:pPr>
      <w:r w:rsidRPr="00F36CB8">
        <w:rPr>
          <w:rFonts w:ascii="Times New Roman" w:hAnsi="Times New Roman" w:cs="Times New Roman"/>
          <w:sz w:val="24"/>
          <w:szCs w:val="24"/>
        </w:rPr>
        <w:t>Kontoejer/kontoejerne vil i spærringsperioderne have mulighed for at få frigivet konti, mod over for SKAT at forevise den fornødne legit</w:t>
      </w:r>
      <w:r>
        <w:rPr>
          <w:rFonts w:ascii="Times New Roman" w:hAnsi="Times New Roman" w:cs="Times New Roman"/>
          <w:sz w:val="24"/>
          <w:szCs w:val="24"/>
        </w:rPr>
        <w:t>im</w:t>
      </w:r>
      <w:r w:rsidRPr="00F36CB8">
        <w:rPr>
          <w:rFonts w:ascii="Times New Roman" w:hAnsi="Times New Roman" w:cs="Times New Roman"/>
          <w:sz w:val="24"/>
          <w:szCs w:val="24"/>
        </w:rPr>
        <w:t xml:space="preserve">ation/registrering. </w:t>
      </w:r>
    </w:p>
    <w:p w:rsidR="004643AB" w:rsidRPr="00F36CB8" w:rsidRDefault="004643AB" w:rsidP="004643AB">
      <w:pPr>
        <w:rPr>
          <w:rFonts w:ascii="Times New Roman" w:hAnsi="Times New Roman" w:cs="Times New Roman"/>
          <w:b/>
          <w:sz w:val="24"/>
          <w:szCs w:val="24"/>
        </w:rPr>
      </w:pPr>
      <w:r w:rsidRPr="00F36CB8">
        <w:rPr>
          <w:rFonts w:ascii="Times New Roman" w:hAnsi="Times New Roman" w:cs="Times New Roman"/>
          <w:b/>
          <w:sz w:val="24"/>
          <w:szCs w:val="24"/>
        </w:rPr>
        <w:t xml:space="preserve">Konti med indestående inkl. renter </w:t>
      </w:r>
      <w:r>
        <w:rPr>
          <w:rFonts w:ascii="Times New Roman" w:hAnsi="Times New Roman" w:cs="Times New Roman"/>
          <w:b/>
          <w:sz w:val="24"/>
          <w:szCs w:val="24"/>
        </w:rPr>
        <w:t>mindre end</w:t>
      </w:r>
      <w:r w:rsidRPr="00F36CB8">
        <w:rPr>
          <w:rFonts w:ascii="Times New Roman" w:hAnsi="Times New Roman" w:cs="Times New Roman"/>
          <w:b/>
          <w:sz w:val="24"/>
          <w:szCs w:val="24"/>
        </w:rPr>
        <w:t xml:space="preserve"> 100.000 kr.</w:t>
      </w:r>
    </w:p>
    <w:p w:rsidR="004643AB" w:rsidRPr="00F36CB8" w:rsidRDefault="004643AB" w:rsidP="004643AB">
      <w:pPr>
        <w:rPr>
          <w:rFonts w:ascii="Times New Roman" w:hAnsi="Times New Roman" w:cs="Times New Roman"/>
          <w:sz w:val="24"/>
          <w:szCs w:val="24"/>
        </w:rPr>
      </w:pPr>
      <w:r w:rsidRPr="00F36CB8">
        <w:rPr>
          <w:rFonts w:ascii="Times New Roman" w:hAnsi="Times New Roman" w:cs="Times New Roman"/>
          <w:sz w:val="24"/>
          <w:szCs w:val="24"/>
        </w:rPr>
        <w:t>SKAT tillader dog, at kontoejer/kontoejerne kan identificere sig over for jer, hvis begge parter er indforstået hermed.</w:t>
      </w:r>
    </w:p>
    <w:p w:rsidR="004643AB" w:rsidRPr="00F36CB8" w:rsidRDefault="004643AB" w:rsidP="004643AB">
      <w:pPr>
        <w:rPr>
          <w:rFonts w:ascii="Times New Roman" w:hAnsi="Times New Roman" w:cs="Times New Roman"/>
          <w:sz w:val="24"/>
          <w:szCs w:val="24"/>
        </w:rPr>
      </w:pPr>
      <w:r w:rsidRPr="00F36CB8">
        <w:rPr>
          <w:rFonts w:ascii="Times New Roman" w:hAnsi="Times New Roman" w:cs="Times New Roman"/>
          <w:sz w:val="24"/>
          <w:szCs w:val="24"/>
        </w:rPr>
        <w:t xml:space="preserve">Kontoejer/kontoejerne til konti hvor indestående inkl. renter </w:t>
      </w:r>
      <w:r>
        <w:rPr>
          <w:rFonts w:ascii="Times New Roman" w:hAnsi="Times New Roman" w:cs="Times New Roman"/>
          <w:sz w:val="24"/>
          <w:szCs w:val="24"/>
        </w:rPr>
        <w:t>er mindre end 1</w:t>
      </w:r>
      <w:r w:rsidRPr="00F36CB8">
        <w:rPr>
          <w:rFonts w:ascii="Times New Roman" w:hAnsi="Times New Roman" w:cs="Times New Roman"/>
          <w:sz w:val="24"/>
          <w:szCs w:val="24"/>
        </w:rPr>
        <w:t xml:space="preserve">00.000 kr., kan identificere sig overfor kontoføreren mod fornøden legitimation* og der gives herefter SKAT underretning herom. Underretningen skal ske samlet i forbindelse med indsendelse af revideret liste jf. tidsplanen </w:t>
      </w:r>
      <w:r>
        <w:rPr>
          <w:rFonts w:ascii="Times New Roman" w:hAnsi="Times New Roman" w:cs="Times New Roman"/>
          <w:sz w:val="24"/>
          <w:szCs w:val="24"/>
        </w:rPr>
        <w:t>den 13. oktober 2017</w:t>
      </w:r>
      <w:r w:rsidRPr="00F36CB8">
        <w:rPr>
          <w:rFonts w:ascii="Times New Roman" w:hAnsi="Times New Roman" w:cs="Times New Roman"/>
          <w:sz w:val="24"/>
          <w:szCs w:val="24"/>
        </w:rPr>
        <w:t>.</w:t>
      </w:r>
    </w:p>
    <w:p w:rsidR="004643AB" w:rsidRPr="00F36CB8" w:rsidRDefault="004643AB" w:rsidP="004643AB">
      <w:pPr>
        <w:rPr>
          <w:rFonts w:ascii="Times New Roman" w:hAnsi="Times New Roman" w:cs="Times New Roman"/>
          <w:b/>
          <w:sz w:val="24"/>
          <w:szCs w:val="24"/>
        </w:rPr>
      </w:pPr>
      <w:r w:rsidRPr="00F36CB8">
        <w:rPr>
          <w:rFonts w:ascii="Times New Roman" w:hAnsi="Times New Roman" w:cs="Times New Roman"/>
          <w:b/>
          <w:sz w:val="24"/>
          <w:szCs w:val="24"/>
        </w:rPr>
        <w:t xml:space="preserve">Konti med indestående inkl. renter </w:t>
      </w:r>
      <w:r>
        <w:rPr>
          <w:rFonts w:ascii="Times New Roman" w:hAnsi="Times New Roman" w:cs="Times New Roman"/>
          <w:b/>
          <w:sz w:val="24"/>
          <w:szCs w:val="24"/>
        </w:rPr>
        <w:t>større eller lig med</w:t>
      </w:r>
      <w:r w:rsidRPr="00F36CB8">
        <w:rPr>
          <w:rFonts w:ascii="Times New Roman" w:hAnsi="Times New Roman" w:cs="Times New Roman"/>
          <w:b/>
          <w:sz w:val="24"/>
          <w:szCs w:val="24"/>
        </w:rPr>
        <w:t xml:space="preserve"> 100.000 kr. </w:t>
      </w:r>
    </w:p>
    <w:p w:rsidR="004643AB" w:rsidRPr="00F36CB8" w:rsidRDefault="004643AB" w:rsidP="004643AB">
      <w:pPr>
        <w:rPr>
          <w:rFonts w:ascii="Times New Roman" w:hAnsi="Times New Roman" w:cs="Times New Roman"/>
          <w:sz w:val="24"/>
          <w:szCs w:val="24"/>
        </w:rPr>
      </w:pPr>
      <w:r w:rsidRPr="00F36CB8">
        <w:rPr>
          <w:rFonts w:ascii="Times New Roman" w:hAnsi="Times New Roman" w:cs="Times New Roman"/>
          <w:sz w:val="24"/>
          <w:szCs w:val="24"/>
        </w:rPr>
        <w:t xml:space="preserve">Kontoejer/kontoejerne til konti hvor indestående inkl. renter </w:t>
      </w:r>
      <w:r>
        <w:rPr>
          <w:rFonts w:ascii="Times New Roman" w:hAnsi="Times New Roman" w:cs="Times New Roman"/>
          <w:sz w:val="24"/>
          <w:szCs w:val="24"/>
        </w:rPr>
        <w:t xml:space="preserve">er større eller lig med </w:t>
      </w:r>
      <w:r w:rsidRPr="00F36CB8">
        <w:rPr>
          <w:rFonts w:ascii="Times New Roman" w:hAnsi="Times New Roman" w:cs="Times New Roman"/>
          <w:sz w:val="24"/>
          <w:szCs w:val="24"/>
        </w:rPr>
        <w:t>100.000 kr. skal identificere sig overfor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CB8">
        <w:rPr>
          <w:rFonts w:ascii="Times New Roman" w:hAnsi="Times New Roman" w:cs="Times New Roman"/>
          <w:sz w:val="24"/>
          <w:szCs w:val="24"/>
        </w:rPr>
        <w:t>SKAT mod fornøden legitimation* og indberetter vil herefter løbende modtage underretning fra SKAT om, hvilke konti der kan frigives.</w:t>
      </w:r>
    </w:p>
    <w:p w:rsidR="004643AB" w:rsidRDefault="004643AB" w:rsidP="00464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fornøden legitimation kan være</w:t>
      </w:r>
    </w:p>
    <w:p w:rsidR="004643AB" w:rsidRDefault="004643AB" w:rsidP="004643A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</w:t>
      </w:r>
    </w:p>
    <w:p w:rsidR="004643AB" w:rsidRDefault="004643AB" w:rsidP="004643A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Kørekort</w:t>
      </w:r>
    </w:p>
    <w:p w:rsidR="004643AB" w:rsidRPr="004803E5" w:rsidRDefault="004643AB" w:rsidP="004643A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ID-kort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eller tilsvarende officielle kort med CPR-nummer/udlændingenummer</w:t>
      </w:r>
    </w:p>
    <w:p w:rsidR="004643AB" w:rsidRDefault="004643AB" w:rsidP="004643A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Udenrigsministeriets identitetskort for diplomater (rødt/grønt)</w:t>
      </w:r>
    </w:p>
    <w:p w:rsidR="004643AB" w:rsidRDefault="004643AB" w:rsidP="004643A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Udskrift fra Erhvervsstyrelsen</w:t>
      </w:r>
    </w:p>
    <w:p w:rsidR="004643AB" w:rsidRDefault="004643AB" w:rsidP="00464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Følgende legitimationsdokumenter kan dog ikke anbefales: </w:t>
      </w:r>
    </w:p>
    <w:p w:rsidR="004643AB" w:rsidRPr="00E12793" w:rsidRDefault="004643AB" w:rsidP="00464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Dåbs- eller navneattest uden dansk cpr-nummer, kreditkort, hævekort mv. uden foto, togkort, midlertidigt kørekort eller medlems- og indskrivningskort.</w:t>
      </w:r>
      <w:r w:rsidRPr="000C33A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Krav på en konto, hvor ejerforholdet afviger fra, hvad der er noteret hos pengeinstitut/kontofører, skal vedlægges behørig dokumentation for at kontoen skal overdrages til den, der fremsætter anmodningen. Det kan f.eks. være forevisning af afsluttende skifteretsattest mm. </w:t>
      </w:r>
      <w:r w:rsidRPr="000C33A2">
        <w:rPr>
          <w:rFonts w:ascii="Times New Roman" w:hAnsi="Times New Roman" w:cs="Times New Roman"/>
          <w:sz w:val="24"/>
          <w:szCs w:val="24"/>
        </w:rPr>
        <w:br/>
      </w:r>
    </w:p>
    <w:p w:rsidR="004643AB" w:rsidRPr="008C7C2A" w:rsidRDefault="004643AB" w:rsidP="004643AB">
      <w:pPr>
        <w:rPr>
          <w:rFonts w:ascii="Times New Roman" w:hAnsi="Times New Roman" w:cs="Times New Roman"/>
          <w:b/>
          <w:sz w:val="24"/>
          <w:szCs w:val="24"/>
        </w:rPr>
      </w:pPr>
      <w:r w:rsidRPr="008C7C2A">
        <w:rPr>
          <w:rFonts w:ascii="Times New Roman" w:hAnsi="Times New Roman" w:cs="Times New Roman"/>
          <w:b/>
          <w:sz w:val="24"/>
          <w:szCs w:val="24"/>
        </w:rPr>
        <w:t>Underretning og frigivelse ved SKAT:</w:t>
      </w:r>
    </w:p>
    <w:p w:rsidR="004643AB" w:rsidRPr="008C7C2A" w:rsidRDefault="004643AB" w:rsidP="004643AB">
      <w:pPr>
        <w:rPr>
          <w:rFonts w:ascii="Times New Roman" w:hAnsi="Times New Roman" w:cs="Times New Roman"/>
          <w:sz w:val="24"/>
          <w:szCs w:val="24"/>
        </w:rPr>
      </w:pPr>
      <w:r w:rsidRPr="008C7C2A">
        <w:rPr>
          <w:rFonts w:ascii="Times New Roman" w:hAnsi="Times New Roman" w:cs="Times New Roman"/>
          <w:sz w:val="24"/>
          <w:szCs w:val="24"/>
        </w:rPr>
        <w:lastRenderedPageBreak/>
        <w:t>Underretning og en evt. anmodning om frigivelse af konti ved SKAT skal sendes til</w:t>
      </w:r>
    </w:p>
    <w:p w:rsidR="004643AB" w:rsidRDefault="004643AB" w:rsidP="004643AB">
      <w:pPr>
        <w:spacing w:line="240" w:lineRule="auto"/>
        <w:ind w:left="2608" w:hanging="26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TastSelv Erhverv:</w:t>
      </w:r>
      <w:r>
        <w:rPr>
          <w:rFonts w:ascii="Times New Roman" w:hAnsi="Times New Roman" w:cs="Times New Roman"/>
          <w:sz w:val="24"/>
        </w:rPr>
        <w:tab/>
        <w:t>Send anmodning om dokumentation ind via TastSelv Erhverv – se vejledning i bilag 4.</w:t>
      </w:r>
    </w:p>
    <w:p w:rsidR="004643AB" w:rsidRDefault="004643AB" w:rsidP="004643AB">
      <w:pPr>
        <w:spacing w:line="240" w:lineRule="auto"/>
        <w:ind w:left="2608" w:hanging="2608"/>
        <w:rPr>
          <w:rFonts w:ascii="Times New Roman" w:hAnsi="Times New Roman" w:cs="Times New Roman"/>
          <w:sz w:val="24"/>
        </w:rPr>
      </w:pPr>
    </w:p>
    <w:p w:rsidR="004643AB" w:rsidRDefault="004643AB" w:rsidP="004643AB">
      <w:pPr>
        <w:spacing w:line="240" w:lineRule="auto"/>
        <w:ind w:left="2608" w:hanging="2608"/>
        <w:rPr>
          <w:rFonts w:ascii="Times New Roman" w:hAnsi="Times New Roman" w:cs="Times New Roman"/>
          <w:sz w:val="24"/>
        </w:rPr>
      </w:pPr>
      <w:r w:rsidRPr="00504BD4">
        <w:rPr>
          <w:rFonts w:ascii="Times New Roman" w:hAnsi="Times New Roman" w:cs="Times New Roman"/>
          <w:sz w:val="24"/>
        </w:rPr>
        <w:t>Krypteret mail:</w:t>
      </w:r>
      <w:r w:rsidRPr="00504BD4">
        <w:rPr>
          <w:rFonts w:ascii="Times New Roman" w:hAnsi="Times New Roman" w:cs="Times New Roman"/>
          <w:sz w:val="24"/>
        </w:rPr>
        <w:tab/>
        <w:t xml:space="preserve">Indsendes via digital signatur til </w:t>
      </w:r>
      <w:hyperlink r:id="rId6" w:history="1">
        <w:r w:rsidRPr="00504BD4">
          <w:rPr>
            <w:rStyle w:val="Hyperlink"/>
            <w:rFonts w:ascii="Times New Roman" w:hAnsi="Times New Roman" w:cs="Times New Roman"/>
            <w:sz w:val="24"/>
          </w:rPr>
          <w:t>ekapital@skat.dk</w:t>
        </w:r>
      </w:hyperlink>
      <w:r w:rsidRPr="00504BD4">
        <w:rPr>
          <w:rFonts w:ascii="Times New Roman" w:hAnsi="Times New Roman" w:cs="Times New Roman"/>
          <w:sz w:val="24"/>
        </w:rPr>
        <w:t xml:space="preserve"> og i emnefelt skrives ”statslig inddragelse”</w:t>
      </w:r>
    </w:p>
    <w:p w:rsidR="004643AB" w:rsidRDefault="004643AB" w:rsidP="004643AB">
      <w:pPr>
        <w:spacing w:line="240" w:lineRule="auto"/>
        <w:ind w:left="2608" w:hanging="2608"/>
        <w:rPr>
          <w:rFonts w:ascii="Times New Roman" w:hAnsi="Times New Roman" w:cs="Times New Roman"/>
          <w:sz w:val="24"/>
        </w:rPr>
      </w:pPr>
    </w:p>
    <w:p w:rsidR="004643AB" w:rsidRDefault="004643AB" w:rsidP="004643AB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8F1303" w:rsidRDefault="008F1303" w:rsidP="008F1303">
      <w:pPr>
        <w:rPr>
          <w:rFonts w:ascii="Times New Roman" w:hAnsi="Times New Roman" w:cs="Times New Roman"/>
          <w:sz w:val="24"/>
          <w:szCs w:val="24"/>
        </w:rPr>
      </w:pPr>
    </w:p>
    <w:p w:rsidR="008F1303" w:rsidRPr="00973D06" w:rsidRDefault="008F1303" w:rsidP="008F1303">
      <w:pPr>
        <w:rPr>
          <w:rFonts w:ascii="Times New Roman" w:hAnsi="Times New Roman" w:cs="Times New Roman"/>
          <w:sz w:val="24"/>
          <w:szCs w:val="24"/>
        </w:rPr>
      </w:pPr>
    </w:p>
    <w:p w:rsidR="008F1303" w:rsidRDefault="008F1303" w:rsidP="008F1303">
      <w:pPr>
        <w:rPr>
          <w:rFonts w:ascii="Times New Roman" w:hAnsi="Times New Roman" w:cs="Times New Roman"/>
          <w:b/>
          <w:sz w:val="28"/>
          <w:szCs w:val="24"/>
        </w:rPr>
      </w:pPr>
    </w:p>
    <w:p w:rsidR="008F1303" w:rsidRDefault="008F1303"/>
    <w:sectPr w:rsidR="008F13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3F11"/>
    <w:multiLevelType w:val="multilevel"/>
    <w:tmpl w:val="966C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632E24"/>
    <w:multiLevelType w:val="multilevel"/>
    <w:tmpl w:val="6F429D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03"/>
    <w:rsid w:val="004643AB"/>
    <w:rsid w:val="008F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0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F1303"/>
    <w:pPr>
      <w:ind w:left="720"/>
      <w:contextualSpacing/>
    </w:pPr>
  </w:style>
  <w:style w:type="character" w:styleId="Hyperlink">
    <w:name w:val="Hyperlink"/>
    <w:basedOn w:val="Standardskrifttypeiafsnit"/>
    <w:unhideWhenUsed/>
    <w:rsid w:val="004643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0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F1303"/>
    <w:pPr>
      <w:ind w:left="720"/>
      <w:contextualSpacing/>
    </w:pPr>
  </w:style>
  <w:style w:type="character" w:styleId="Hyperlink">
    <w:name w:val="Hyperlink"/>
    <w:basedOn w:val="Standardskrifttypeiafsnit"/>
    <w:unhideWhenUsed/>
    <w:rsid w:val="00464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apital@skat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Bardrum</dc:creator>
  <cp:lastModifiedBy>Lena Bardrum</cp:lastModifiedBy>
  <cp:revision>2</cp:revision>
  <dcterms:created xsi:type="dcterms:W3CDTF">2016-06-22T06:47:00Z</dcterms:created>
  <dcterms:modified xsi:type="dcterms:W3CDTF">2016-06-22T06:47:00Z</dcterms:modified>
</cp:coreProperties>
</file>