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BB8" w:rsidRDefault="00B318B4">
      <w:r>
        <w:t>På baggrund af ændringerne i HS (6-cifrede varekode) sker d</w:t>
      </w:r>
      <w:r w:rsidR="000D5BB8">
        <w:t>er</w:t>
      </w:r>
      <w:r>
        <w:t xml:space="preserve"> mange</w:t>
      </w:r>
      <w:r w:rsidR="000D5BB8">
        <w:t xml:space="preserve"> ændringer i</w:t>
      </w:r>
      <w:r w:rsidR="007C3201">
        <w:t xml:space="preserve"> </w:t>
      </w:r>
      <w:r>
        <w:t xml:space="preserve">KN 2017. </w:t>
      </w:r>
      <w:r w:rsidR="00667AA1">
        <w:t xml:space="preserve">SKAT har valgt at nævne </w:t>
      </w:r>
      <w:r w:rsidR="007C3201">
        <w:t xml:space="preserve">nogle af de </w:t>
      </w:r>
      <w:r w:rsidR="00667AA1">
        <w:t>væsentlige</w:t>
      </w:r>
      <w:r w:rsidR="007C3201">
        <w:t xml:space="preserve"> ændringer. For en detaljeret oversigt henvises til </w:t>
      </w:r>
      <w:r w:rsidR="00DA3B07">
        <w:t>korrelationstabeller</w:t>
      </w:r>
      <w:r w:rsidR="007C3201">
        <w:t xml:space="preserve"> KN 2016-2017 og 2017-2016 og den endelige KN 2017. </w:t>
      </w:r>
    </w:p>
    <w:p w:rsidR="000D5BB8" w:rsidRDefault="000D5BB8" w:rsidP="00247B79">
      <w:pPr>
        <w:spacing w:after="0"/>
      </w:pPr>
      <w:r w:rsidRPr="000D5BB8">
        <w:rPr>
          <w:b/>
        </w:rPr>
        <w:t>Kapitel 3</w:t>
      </w:r>
    </w:p>
    <w:p w:rsidR="000D5BB8" w:rsidRDefault="000D5BB8" w:rsidP="00247B79">
      <w:pPr>
        <w:spacing w:after="0"/>
      </w:pPr>
      <w:r>
        <w:t>Generelt ændre</w:t>
      </w:r>
      <w:r w:rsidR="00CC4C5C">
        <w:t>s</w:t>
      </w:r>
      <w:r>
        <w:t xml:space="preserve"> det danske ord ”arter” sig til ”</w:t>
      </w:r>
      <w:proofErr w:type="spellStart"/>
      <w:r>
        <w:t>spp</w:t>
      </w:r>
      <w:proofErr w:type="spellEnd"/>
      <w:r>
        <w:t xml:space="preserve">”. Dette sker af hensyn til at ensarte den danske version af KN </w:t>
      </w:r>
      <w:r w:rsidR="00CC4C5C">
        <w:t>til de</w:t>
      </w:r>
      <w:r w:rsidR="00DA3B07">
        <w:t xml:space="preserve"> øvrige</w:t>
      </w:r>
      <w:r w:rsidR="00CC4C5C">
        <w:t xml:space="preserve"> version</w:t>
      </w:r>
      <w:r w:rsidR="00DA3B07">
        <w:t>er</w:t>
      </w:r>
      <w:r w:rsidR="00CC4C5C">
        <w:t>, hvor det er den latinske betegnelse, der finder anvendelse.</w:t>
      </w:r>
    </w:p>
    <w:p w:rsidR="00247B79" w:rsidRDefault="00247B79" w:rsidP="00247B79">
      <w:pPr>
        <w:spacing w:after="0"/>
      </w:pPr>
    </w:p>
    <w:p w:rsidR="00516C75" w:rsidRDefault="00794C8E" w:rsidP="00247B79">
      <w:pPr>
        <w:spacing w:after="0"/>
        <w:rPr>
          <w:b/>
        </w:rPr>
      </w:pPr>
      <w:r>
        <w:t>F</w:t>
      </w:r>
      <w:r w:rsidR="00516C75">
        <w:t>lere KN koder</w:t>
      </w:r>
      <w:r>
        <w:t xml:space="preserve"> ændres</w:t>
      </w:r>
      <w:r w:rsidR="00516C75">
        <w:t xml:space="preserve"> – nogle ændrer indhold, andre slettes. Derfor ændres </w:t>
      </w:r>
      <w:r w:rsidR="00516C75" w:rsidRPr="007F0667">
        <w:rPr>
          <w:b/>
        </w:rPr>
        <w:t>supplerende bestemmelse 2 d</w:t>
      </w:r>
      <w:r w:rsidR="00DA3B07">
        <w:rPr>
          <w:b/>
        </w:rPr>
        <w:t>)</w:t>
      </w:r>
      <w:r w:rsidR="00C401E2">
        <w:rPr>
          <w:b/>
        </w:rPr>
        <w:t xml:space="preserve"> til kapitel 3</w:t>
      </w:r>
      <w:r w:rsidR="003B0CBE" w:rsidRPr="007F0667">
        <w:rPr>
          <w:b/>
        </w:rPr>
        <w:t>.</w:t>
      </w:r>
    </w:p>
    <w:p w:rsidR="00247B79" w:rsidRPr="007F0667" w:rsidRDefault="00247B79" w:rsidP="00247B79">
      <w:pPr>
        <w:spacing w:after="0"/>
        <w:rPr>
          <w:b/>
        </w:rPr>
      </w:pPr>
    </w:p>
    <w:p w:rsidR="00247B79" w:rsidRDefault="003B0CBE" w:rsidP="00247B79">
      <w:pPr>
        <w:spacing w:after="0"/>
      </w:pPr>
      <w:r>
        <w:t xml:space="preserve">Vedrørende position </w:t>
      </w:r>
      <w:r w:rsidRPr="007F0667">
        <w:rPr>
          <w:b/>
        </w:rPr>
        <w:t>0306</w:t>
      </w:r>
      <w:r>
        <w:t xml:space="preserve"> sker der en omstrukturering i under</w:t>
      </w:r>
      <w:r w:rsidR="00DA3B07">
        <w:t>positionen</w:t>
      </w:r>
      <w:r>
        <w:t>. Der opdeles nu på ”Frosne”, ”Levende, fersk eller kølet” og ”andre varer”.</w:t>
      </w:r>
      <w:r w:rsidR="00247B79">
        <w:t xml:space="preserve"> </w:t>
      </w:r>
      <w:r w:rsidR="00247B79" w:rsidRPr="00247B79">
        <w:rPr>
          <w:b/>
        </w:rPr>
        <w:t xml:space="preserve">Alle røgede </w:t>
      </w:r>
      <w:r w:rsidR="00247B79">
        <w:rPr>
          <w:b/>
        </w:rPr>
        <w:t>krebsdyr</w:t>
      </w:r>
      <w:r w:rsidR="00DA3B07">
        <w:rPr>
          <w:b/>
        </w:rPr>
        <w:t>,</w:t>
      </w:r>
      <w:r w:rsidR="00247B79">
        <w:t xml:space="preserve"> som er fersk eller kølet</w:t>
      </w:r>
      <w:r w:rsidR="00DA3B07">
        <w:t>,</w:t>
      </w:r>
      <w:r w:rsidR="00247B79">
        <w:t xml:space="preserve"> flyttes til ”andre varer”. De frosne, røgede skaldyr forbliver i underpositionen ”frosne”. Denne ændring giver et stort antal ændrede KN-numre.</w:t>
      </w:r>
    </w:p>
    <w:p w:rsidR="00247B79" w:rsidRDefault="00247B79" w:rsidP="00247B79">
      <w:pPr>
        <w:spacing w:after="0"/>
      </w:pPr>
    </w:p>
    <w:p w:rsidR="00247B79" w:rsidRDefault="00EC1BEF" w:rsidP="00247B79">
      <w:pPr>
        <w:spacing w:after="0"/>
      </w:pPr>
      <w:r>
        <w:t>P</w:t>
      </w:r>
      <w:r w:rsidR="00247B79">
        <w:t xml:space="preserve">osition </w:t>
      </w:r>
      <w:r w:rsidR="00247B79" w:rsidRPr="00247B79">
        <w:rPr>
          <w:b/>
        </w:rPr>
        <w:t>0307</w:t>
      </w:r>
      <w:r w:rsidR="00247B79">
        <w:t xml:space="preserve"> </w:t>
      </w:r>
      <w:r>
        <w:t>– her tilføjes ”frosne” til de enkelte underpositioner</w:t>
      </w:r>
      <w:r w:rsidR="00A14103">
        <w:t>, således at de forskellige bløddyr opdeles i ”levende, ferske eller kølede”, ”frosne” og ”i andre tilfælde”. Underopdelingen i ”røgede” udgår. Ferske og kølede bløddyr</w:t>
      </w:r>
      <w:r w:rsidR="00DA3B07">
        <w:t>,</w:t>
      </w:r>
      <w:r w:rsidR="00A14103">
        <w:t xml:space="preserve"> som også er røgede</w:t>
      </w:r>
      <w:r w:rsidR="00DA3B07">
        <w:t>,</w:t>
      </w:r>
      <w:r w:rsidR="00A14103">
        <w:t xml:space="preserve"> </w:t>
      </w:r>
      <w:r w:rsidR="001478CE">
        <w:t>bliver flyttet til ”i andre tilfælde”. Frosne, røgede bløddyr forbliver i underpositionen ”frosne”.</w:t>
      </w:r>
    </w:p>
    <w:p w:rsidR="001478CE" w:rsidRDefault="001478CE" w:rsidP="00247B79">
      <w:pPr>
        <w:spacing w:after="0"/>
      </w:pPr>
    </w:p>
    <w:p w:rsidR="001478CE" w:rsidRPr="007C3201" w:rsidRDefault="007C3201" w:rsidP="00247B79">
      <w:pPr>
        <w:spacing w:after="0"/>
        <w:rPr>
          <w:b/>
        </w:rPr>
      </w:pPr>
      <w:r w:rsidRPr="007C3201">
        <w:rPr>
          <w:b/>
        </w:rPr>
        <w:t>Kapitel 22</w:t>
      </w:r>
    </w:p>
    <w:p w:rsidR="00FF024B" w:rsidRDefault="00EA2B60" w:rsidP="00247B79">
      <w:pPr>
        <w:spacing w:after="0"/>
      </w:pPr>
      <w:r w:rsidRPr="00EA2B60">
        <w:rPr>
          <w:b/>
        </w:rPr>
        <w:t>Underposition 2202 90</w:t>
      </w:r>
      <w:r>
        <w:t xml:space="preserve"> ”Andre varer”</w:t>
      </w:r>
      <w:r w:rsidR="002A63E0">
        <w:t xml:space="preserve"> ændres, da kommer ny underposition</w:t>
      </w:r>
      <w:r>
        <w:t xml:space="preserve"> 2202 91 for ”</w:t>
      </w:r>
      <w:r w:rsidRPr="00EA2B60">
        <w:t xml:space="preserve"> Alkoholfrit øl</w:t>
      </w:r>
      <w:r>
        <w:t xml:space="preserve">” og </w:t>
      </w:r>
      <w:r w:rsidR="002A63E0">
        <w:t>opsplitningen gør, at ”Andre varer” flyttes til ny underposition 2202 99</w:t>
      </w:r>
      <w:r w:rsidR="00FF024B">
        <w:t>.</w:t>
      </w:r>
    </w:p>
    <w:p w:rsidR="00FF024B" w:rsidRDefault="00FF024B" w:rsidP="00247B79">
      <w:pPr>
        <w:spacing w:after="0"/>
      </w:pPr>
    </w:p>
    <w:p w:rsidR="009D319C" w:rsidRDefault="00FF024B" w:rsidP="00247B79">
      <w:pPr>
        <w:spacing w:after="0"/>
      </w:pPr>
      <w:r w:rsidRPr="00FF024B">
        <w:rPr>
          <w:b/>
        </w:rPr>
        <w:t>2204 2</w:t>
      </w:r>
      <w:r w:rsidR="00DA3B07">
        <w:rPr>
          <w:b/>
        </w:rPr>
        <w:t>X</w:t>
      </w:r>
      <w:r>
        <w:t xml:space="preserve"> – der kommer ny HS-</w:t>
      </w:r>
      <w:r w:rsidR="00DA3B07">
        <w:t>underposition</w:t>
      </w:r>
      <w:r>
        <w:t xml:space="preserve"> til, således at der bliver tre underpositione</w:t>
      </w:r>
      <w:r w:rsidR="00DA3B07">
        <w:t>r:</w:t>
      </w:r>
      <w:r>
        <w:t xml:space="preserve"> 2204 21 ”</w:t>
      </w:r>
      <w:r w:rsidRPr="00FF024B">
        <w:t>I beholdere med indhold af 2 liter eller derunder</w:t>
      </w:r>
      <w:r>
        <w:t>”, 2204 22 ”</w:t>
      </w:r>
      <w:r w:rsidRPr="00FF024B">
        <w:t>I beholdere med indhold over 2 liter men ikke over 10 liter</w:t>
      </w:r>
      <w:r>
        <w:t xml:space="preserve">” og </w:t>
      </w:r>
      <w:r w:rsidR="00DA3B07">
        <w:t xml:space="preserve">2204 29 </w:t>
      </w:r>
      <w:r>
        <w:t>”</w:t>
      </w:r>
      <w:r w:rsidRPr="00FF024B">
        <w:t>I andre tilfælde</w:t>
      </w:r>
      <w:r>
        <w:t>”. Dette indebærer et stort antal nye va</w:t>
      </w:r>
      <w:r w:rsidR="00BD1FE7">
        <w:t>rekoder og ændring i opbygningen af underpositionen.</w:t>
      </w:r>
    </w:p>
    <w:p w:rsidR="00BD1FE7" w:rsidRDefault="00BD1FE7" w:rsidP="00247B79">
      <w:pPr>
        <w:spacing w:after="0"/>
      </w:pPr>
    </w:p>
    <w:p w:rsidR="00BD1FE7" w:rsidRDefault="00586AC0" w:rsidP="00247B79">
      <w:pPr>
        <w:spacing w:after="0"/>
      </w:pPr>
      <w:r>
        <w:t xml:space="preserve">Der kommer </w:t>
      </w:r>
      <w:r w:rsidRPr="00586AC0">
        <w:rPr>
          <w:b/>
        </w:rPr>
        <w:t xml:space="preserve">ny </w:t>
      </w:r>
      <w:r w:rsidR="00DA3B07">
        <w:rPr>
          <w:b/>
        </w:rPr>
        <w:t>KN-</w:t>
      </w:r>
      <w:r w:rsidRPr="00586AC0">
        <w:rPr>
          <w:b/>
        </w:rPr>
        <w:t>kode for 2204 21 31</w:t>
      </w:r>
      <w:r>
        <w:t xml:space="preserve"> ”Sicilia” vine (hvide).</w:t>
      </w:r>
    </w:p>
    <w:p w:rsidR="009A35FB" w:rsidRDefault="009A35FB" w:rsidP="00247B79">
      <w:pPr>
        <w:spacing w:after="0"/>
      </w:pPr>
    </w:p>
    <w:p w:rsidR="00586AC0" w:rsidRDefault="00586AC0" w:rsidP="009A35FB">
      <w:pPr>
        <w:spacing w:after="0"/>
      </w:pPr>
      <w:r w:rsidRPr="00586AC0">
        <w:rPr>
          <w:b/>
        </w:rPr>
        <w:t xml:space="preserve">2204 21 85-92 </w:t>
      </w:r>
      <w:r w:rsidR="009A35FB">
        <w:t>– opdelingen mellem ”</w:t>
      </w:r>
      <w:r w:rsidR="009A35FB" w:rsidRPr="009A35FB">
        <w:t xml:space="preserve">Med et virkeligt alkoholindhold på over 15 % vol., men ikke over 22 % </w:t>
      </w:r>
      <w:proofErr w:type="spellStart"/>
      <w:r w:rsidR="009A35FB" w:rsidRPr="009A35FB">
        <w:t>vol</w:t>
      </w:r>
      <w:proofErr w:type="spellEnd"/>
      <w:r w:rsidR="009A35FB">
        <w:t xml:space="preserve">” ændrer sig til at være ”Med et virkeligt alkoholindhold på over 15 % vol.” </w:t>
      </w:r>
      <w:r w:rsidR="00FD0FD8">
        <w:t>Der skelnes således ikke længere over 22 % vol.</w:t>
      </w:r>
    </w:p>
    <w:p w:rsidR="005225DE" w:rsidRDefault="005225DE" w:rsidP="009A35FB">
      <w:pPr>
        <w:spacing w:after="0"/>
      </w:pPr>
    </w:p>
    <w:p w:rsidR="00FD0FD8" w:rsidRDefault="005225DE" w:rsidP="009A35FB">
      <w:pPr>
        <w:spacing w:after="0"/>
      </w:pPr>
      <w:r w:rsidRPr="005225DE">
        <w:rPr>
          <w:b/>
        </w:rPr>
        <w:t>2204 2</w:t>
      </w:r>
      <w:r>
        <w:rPr>
          <w:b/>
        </w:rPr>
        <w:t xml:space="preserve">2 </w:t>
      </w:r>
      <w:r>
        <w:t xml:space="preserve">– ny </w:t>
      </w:r>
      <w:r w:rsidR="00DA3B07">
        <w:t>HS underposition</w:t>
      </w:r>
      <w:r>
        <w:t>: ”</w:t>
      </w:r>
      <w:r w:rsidRPr="00FF024B">
        <w:t>I beholdere med indhold over 2 liter men ikke over 10 liter</w:t>
      </w:r>
      <w:r>
        <w:t>”. I modsætning til 2204 21 er her ikke opsplitning i hvidvine med beskyttet oprindelsesbetegnelse (BOB) og med et virkeligt alkoholindhold på 15% vol. eller derunder.</w:t>
      </w:r>
    </w:p>
    <w:p w:rsidR="005225DE" w:rsidRDefault="005225DE" w:rsidP="009A35FB">
      <w:pPr>
        <w:spacing w:after="0"/>
      </w:pPr>
    </w:p>
    <w:p w:rsidR="005225DE" w:rsidRDefault="005225DE" w:rsidP="009A35FB">
      <w:pPr>
        <w:spacing w:after="0"/>
      </w:pPr>
      <w:r w:rsidRPr="005225DE">
        <w:rPr>
          <w:b/>
        </w:rPr>
        <w:t>2204 29</w:t>
      </w:r>
      <w:r>
        <w:t xml:space="preserve"> </w:t>
      </w:r>
      <w:r w:rsidR="00D20BC9">
        <w:t>- af hensyn til at minimere antallet af KN koder for vin, er opbygningen i denne</w:t>
      </w:r>
      <w:r w:rsidR="00DA3B07">
        <w:t xml:space="preserve"> HS</w:t>
      </w:r>
      <w:r w:rsidR="00D20BC9">
        <w:t xml:space="preserve"> underposition </w:t>
      </w:r>
      <w:r w:rsidR="00104630">
        <w:t xml:space="preserve">ændret. Den er </w:t>
      </w:r>
      <w:r w:rsidR="00D20BC9">
        <w:t>tilpasset</w:t>
      </w:r>
      <w:r w:rsidR="00C401E2">
        <w:t xml:space="preserve"> opbygningen på</w:t>
      </w:r>
      <w:r w:rsidR="00D20BC9">
        <w:t xml:space="preserve"> de nye varekode</w:t>
      </w:r>
      <w:r w:rsidR="00104630">
        <w:t>r under</w:t>
      </w:r>
      <w:r w:rsidR="00D20BC9">
        <w:t xml:space="preserve"> 2204 22</w:t>
      </w:r>
    </w:p>
    <w:p w:rsidR="00C401E2" w:rsidRDefault="00C401E2" w:rsidP="009A35FB">
      <w:pPr>
        <w:spacing w:after="0"/>
      </w:pPr>
    </w:p>
    <w:p w:rsidR="00830472" w:rsidRDefault="00830472" w:rsidP="009A35FB">
      <w:pPr>
        <w:spacing w:after="0"/>
      </w:pPr>
    </w:p>
    <w:p w:rsidR="00830472" w:rsidRDefault="00830472" w:rsidP="009A35FB">
      <w:pPr>
        <w:spacing w:after="0"/>
      </w:pPr>
    </w:p>
    <w:p w:rsidR="00C401E2" w:rsidRDefault="00C401E2" w:rsidP="009A35FB">
      <w:pPr>
        <w:spacing w:after="0"/>
      </w:pPr>
      <w:r w:rsidRPr="00C401E2">
        <w:rPr>
          <w:b/>
        </w:rPr>
        <w:t>Kapitel 38</w:t>
      </w:r>
    </w:p>
    <w:p w:rsidR="00C401E2" w:rsidRDefault="00826CDC" w:rsidP="009A35FB">
      <w:pPr>
        <w:spacing w:after="0"/>
      </w:pPr>
      <w:r w:rsidRPr="00826CDC">
        <w:rPr>
          <w:b/>
        </w:rPr>
        <w:lastRenderedPageBreak/>
        <w:t>3824 90</w:t>
      </w:r>
      <w:r>
        <w:rPr>
          <w:b/>
        </w:rPr>
        <w:t xml:space="preserve"> </w:t>
      </w:r>
      <w:r w:rsidR="0066345A">
        <w:t>–</w:t>
      </w:r>
      <w:r>
        <w:t xml:space="preserve"> </w:t>
      </w:r>
      <w:r w:rsidR="0066345A">
        <w:t xml:space="preserve">denne HS </w:t>
      </w:r>
      <w:r w:rsidR="00DA3B07">
        <w:t>underposition</w:t>
      </w:r>
      <w:r w:rsidR="0066345A">
        <w:t xml:space="preserve"> ændres til 3824 </w:t>
      </w:r>
      <w:r w:rsidR="0066345A" w:rsidRPr="0066345A">
        <w:rPr>
          <w:b/>
        </w:rPr>
        <w:t>99</w:t>
      </w:r>
      <w:r w:rsidR="0066345A">
        <w:t>. Alle KN koder under 3824 90 ændres i overensstemmelse hermed.</w:t>
      </w:r>
    </w:p>
    <w:p w:rsidR="0066345A" w:rsidRDefault="0066345A" w:rsidP="009A35FB">
      <w:pPr>
        <w:spacing w:after="0"/>
      </w:pPr>
    </w:p>
    <w:p w:rsidR="0066345A" w:rsidRDefault="00101CCF" w:rsidP="009A35FB">
      <w:pPr>
        <w:spacing w:after="0"/>
      </w:pPr>
      <w:r>
        <w:t>3824 90 87 – denne varekode slettes og indholdet deles op i henholdsvis 3824 91 og i 3824 99 86.</w:t>
      </w:r>
    </w:p>
    <w:p w:rsidR="00101CCF" w:rsidRDefault="00101CCF" w:rsidP="009A35FB">
      <w:pPr>
        <w:spacing w:after="0"/>
      </w:pPr>
    </w:p>
    <w:p w:rsidR="00101CCF" w:rsidRDefault="00A62EF5" w:rsidP="009A35FB">
      <w:pPr>
        <w:spacing w:after="0"/>
      </w:pPr>
      <w:r w:rsidRPr="00A62EF5">
        <w:rPr>
          <w:b/>
        </w:rPr>
        <w:t>3824 90 92 – 3824 90 96</w:t>
      </w:r>
      <w:r>
        <w:t xml:space="preserve"> – ændrer varekoder som led i ændring af HS-koder til 3824 99 92 - 3824 99 96. Varekoderne </w:t>
      </w:r>
      <w:r w:rsidR="00E5358A">
        <w:t xml:space="preserve">kommer endvidere til </w:t>
      </w:r>
      <w:r>
        <w:t>omfatte varer</w:t>
      </w:r>
      <w:r w:rsidR="00DA3B07">
        <w:t>,</w:t>
      </w:r>
      <w:r>
        <w:t xml:space="preserve"> </w:t>
      </w:r>
      <w:r w:rsidR="00E5358A">
        <w:t xml:space="preserve">som er taget ud af </w:t>
      </w:r>
      <w:r>
        <w:t xml:space="preserve">HS </w:t>
      </w:r>
      <w:r w:rsidR="00DA3B07">
        <w:t>underposition</w:t>
      </w:r>
      <w:r>
        <w:t>erne 3824 84 – 3824 88.</w:t>
      </w:r>
    </w:p>
    <w:p w:rsidR="00A62EF5" w:rsidRDefault="00A62EF5" w:rsidP="009A35FB">
      <w:pPr>
        <w:spacing w:after="0"/>
      </w:pPr>
    </w:p>
    <w:p w:rsidR="00A62EF5" w:rsidRPr="00E5358A" w:rsidRDefault="00E5358A" w:rsidP="009A35FB">
      <w:pPr>
        <w:spacing w:after="0"/>
        <w:rPr>
          <w:b/>
        </w:rPr>
      </w:pPr>
      <w:r w:rsidRPr="00E5358A">
        <w:rPr>
          <w:b/>
        </w:rPr>
        <w:t>Kapitel 44</w:t>
      </w:r>
    </w:p>
    <w:p w:rsidR="00E5358A" w:rsidRDefault="003761BA" w:rsidP="009A35FB">
      <w:pPr>
        <w:spacing w:after="0"/>
      </w:pPr>
      <w:r>
        <w:t xml:space="preserve">Underpositionsbestemmelse 2 til kapitel 44 slettes. </w:t>
      </w:r>
      <w:r w:rsidR="00460FCB">
        <w:t>Tropiske træsorter fremgår nogle steder af positionsteksten til KN varekoder eller i listen over tropiske træsorter, som kan findes i de Forklarende Bemærkninger til HS.</w:t>
      </w:r>
    </w:p>
    <w:p w:rsidR="00460FCB" w:rsidRDefault="00460FCB" w:rsidP="009A35FB">
      <w:pPr>
        <w:spacing w:after="0"/>
      </w:pPr>
    </w:p>
    <w:p w:rsidR="00101CCF" w:rsidRDefault="00797A94" w:rsidP="009A35FB">
      <w:pPr>
        <w:spacing w:after="0"/>
      </w:pPr>
      <w:r>
        <w:rPr>
          <w:b/>
        </w:rPr>
        <w:t xml:space="preserve">4403 11 – 4403 12 og </w:t>
      </w:r>
      <w:r w:rsidR="00E5358A" w:rsidRPr="00F12B78">
        <w:rPr>
          <w:b/>
        </w:rPr>
        <w:t>4403 2</w:t>
      </w:r>
      <w:r w:rsidR="001B61C7">
        <w:rPr>
          <w:b/>
        </w:rPr>
        <w:t xml:space="preserve">1- 4403 26 </w:t>
      </w:r>
      <w:r w:rsidR="001B61C7">
        <w:t xml:space="preserve">nye </w:t>
      </w:r>
      <w:r w:rsidR="00F12B78">
        <w:t xml:space="preserve">HS </w:t>
      </w:r>
      <w:r w:rsidR="001B61C7">
        <w:t>koder</w:t>
      </w:r>
      <w:r w:rsidR="00F12B78">
        <w:t>. Dette indebærer også en del ændringer på KN niveau.</w:t>
      </w:r>
      <w:r w:rsidR="00633D0D">
        <w:t xml:space="preserve"> </w:t>
      </w:r>
      <w:r w:rsidR="00460FCB">
        <w:t xml:space="preserve"> </w:t>
      </w:r>
    </w:p>
    <w:p w:rsidR="00460FCB" w:rsidRDefault="00460FCB" w:rsidP="009A35FB">
      <w:pPr>
        <w:spacing w:after="0"/>
      </w:pPr>
    </w:p>
    <w:p w:rsidR="00460FCB" w:rsidRDefault="00460FCB" w:rsidP="009A35FB">
      <w:pPr>
        <w:spacing w:after="0"/>
      </w:pPr>
      <w:r w:rsidRPr="00460FCB">
        <w:rPr>
          <w:b/>
        </w:rPr>
        <w:t>4403 49 95</w:t>
      </w:r>
      <w:r>
        <w:t xml:space="preserve"> - andre varer af tropiske træsorter. Udover de nævnte tropiske træsorter i KN koderne 4403 49 10 og 4403 49 35 omfatter ”andre varer” øvrige tropiske træsorter. Listen kunne tidligere findes i underpositionsbestemmelse 2 til kapitel 44, men kan nu findes i forklarende bemærkninger til HS.</w:t>
      </w:r>
    </w:p>
    <w:p w:rsidR="00633D0D" w:rsidRDefault="00633D0D" w:rsidP="009A35FB">
      <w:pPr>
        <w:spacing w:after="0"/>
      </w:pPr>
    </w:p>
    <w:p w:rsidR="00460FCB" w:rsidRPr="00460FCB" w:rsidRDefault="00633D0D" w:rsidP="00EC2F81">
      <w:pPr>
        <w:spacing w:after="0"/>
        <w:jc w:val="both"/>
      </w:pPr>
      <w:r w:rsidRPr="00797A94">
        <w:rPr>
          <w:b/>
        </w:rPr>
        <w:t>4403 9</w:t>
      </w:r>
      <w:r w:rsidR="00797A94" w:rsidRPr="00797A94">
        <w:rPr>
          <w:b/>
        </w:rPr>
        <w:t>3</w:t>
      </w:r>
      <w:r w:rsidRPr="00797A94">
        <w:rPr>
          <w:b/>
        </w:rPr>
        <w:t xml:space="preserve"> – 4409 </w:t>
      </w:r>
      <w:r w:rsidR="00797A94" w:rsidRPr="00797A94">
        <w:rPr>
          <w:b/>
        </w:rPr>
        <w:t>98</w:t>
      </w:r>
      <w:r w:rsidR="00797A94">
        <w:t xml:space="preserve"> nye HS koder. Dette giver anledning til en anden opbygning af KN koderne – nogle af KN-koderne bliver således omfattet af HS koderne. </w:t>
      </w:r>
    </w:p>
    <w:p w:rsidR="00F12B78" w:rsidRPr="00F12B78" w:rsidRDefault="00F12B78" w:rsidP="009A35FB">
      <w:pPr>
        <w:spacing w:after="0"/>
      </w:pPr>
    </w:p>
    <w:p w:rsidR="00104630" w:rsidRDefault="009034B1" w:rsidP="009A35FB">
      <w:pPr>
        <w:spacing w:after="0"/>
      </w:pPr>
      <w:r>
        <w:rPr>
          <w:b/>
        </w:rPr>
        <w:t>4407</w:t>
      </w:r>
      <w:r>
        <w:t xml:space="preserve"> – </w:t>
      </w:r>
      <w:r w:rsidR="00490C23">
        <w:t>Mange n</w:t>
      </w:r>
      <w:r w:rsidR="00B43D25">
        <w:t>ye HS koder</w:t>
      </w:r>
      <w:r w:rsidR="00490C23">
        <w:t>.</w:t>
      </w:r>
      <w:r w:rsidR="00B43D25">
        <w:t xml:space="preserve"> Dette giver anledning til store ændringer af KN koderne i denne position. </w:t>
      </w:r>
      <w:r w:rsidR="000D5C22">
        <w:t>En nøjagtig oversigt over ændringer kan findes i korrelationstabellen for 2016-2017.</w:t>
      </w:r>
    </w:p>
    <w:p w:rsidR="000D5C22" w:rsidRDefault="000D5C22" w:rsidP="009A35FB">
      <w:pPr>
        <w:spacing w:after="0"/>
      </w:pPr>
    </w:p>
    <w:p w:rsidR="000D5C22" w:rsidRPr="00AB2E74" w:rsidRDefault="00AB2E74" w:rsidP="009A35FB">
      <w:pPr>
        <w:spacing w:after="0"/>
        <w:rPr>
          <w:b/>
        </w:rPr>
      </w:pPr>
      <w:r w:rsidRPr="00AB2E74">
        <w:rPr>
          <w:b/>
        </w:rPr>
        <w:t>Kapitel 69</w:t>
      </w:r>
    </w:p>
    <w:p w:rsidR="00D20BC9" w:rsidRDefault="00917C63" w:rsidP="009A35FB">
      <w:pPr>
        <w:spacing w:after="0"/>
      </w:pPr>
      <w:r w:rsidRPr="00917C63">
        <w:rPr>
          <w:b/>
        </w:rPr>
        <w:t>6907 og 6908</w:t>
      </w:r>
      <w:r>
        <w:t xml:space="preserve"> slås sammen under HS </w:t>
      </w:r>
      <w:r w:rsidR="00DA3B07">
        <w:t>position</w:t>
      </w:r>
      <w:r>
        <w:t xml:space="preserve"> 6907.</w:t>
      </w:r>
      <w:r w:rsidR="007D73B3">
        <w:t xml:space="preserve"> Position 6907 bygges op på en anden måde.</w:t>
      </w:r>
    </w:p>
    <w:p w:rsidR="007D73B3" w:rsidRDefault="007D73B3" w:rsidP="009A35FB">
      <w:pPr>
        <w:spacing w:after="0"/>
      </w:pPr>
    </w:p>
    <w:p w:rsidR="007D73B3" w:rsidRPr="007D73B3" w:rsidRDefault="007D73B3" w:rsidP="009A35FB">
      <w:pPr>
        <w:spacing w:after="0"/>
        <w:rPr>
          <w:b/>
        </w:rPr>
      </w:pPr>
      <w:r w:rsidRPr="007D73B3">
        <w:rPr>
          <w:b/>
        </w:rPr>
        <w:t>Kapitel 73</w:t>
      </w:r>
    </w:p>
    <w:p w:rsidR="00D20BC9" w:rsidRDefault="007D73B3" w:rsidP="009A35FB">
      <w:pPr>
        <w:spacing w:after="0"/>
      </w:pPr>
      <w:r w:rsidRPr="007D73B3">
        <w:rPr>
          <w:b/>
        </w:rPr>
        <w:t>7318 15 10 og 7318 16 10</w:t>
      </w:r>
      <w:r>
        <w:t xml:space="preserve"> - varekoderne slettes. Der sker ikke længere opdeling i varer drejet af massivt materiale med stiftstykkel</w:t>
      </w:r>
      <w:r w:rsidR="00DD29AB">
        <w:t>se 6 mm og derunder. Opbygningen af underpositionerne tilpasses denne ændring.</w:t>
      </w:r>
    </w:p>
    <w:p w:rsidR="00DD29AB" w:rsidRDefault="00DD29AB" w:rsidP="009A35FB">
      <w:pPr>
        <w:spacing w:after="0"/>
      </w:pPr>
    </w:p>
    <w:p w:rsidR="00DD29AB" w:rsidRDefault="00DD29AB" w:rsidP="009A35FB">
      <w:pPr>
        <w:spacing w:after="0"/>
      </w:pPr>
      <w:r w:rsidRPr="00DD29AB">
        <w:rPr>
          <w:b/>
        </w:rPr>
        <w:t>7318 16 31 og 7318 16 40</w:t>
      </w:r>
      <w:r>
        <w:t xml:space="preserve"> – to </w:t>
      </w:r>
      <w:r w:rsidR="00876DF4">
        <w:t xml:space="preserve">nye varekoder for blindnittemøtrikker. </w:t>
      </w:r>
    </w:p>
    <w:p w:rsidR="00876DF4" w:rsidRDefault="00876DF4" w:rsidP="009A35FB">
      <w:pPr>
        <w:spacing w:after="0"/>
      </w:pPr>
    </w:p>
    <w:p w:rsidR="00876DF4" w:rsidRDefault="00876DF4" w:rsidP="009A35FB">
      <w:pPr>
        <w:spacing w:after="0"/>
        <w:rPr>
          <w:b/>
        </w:rPr>
      </w:pPr>
      <w:r w:rsidRPr="00876DF4">
        <w:rPr>
          <w:b/>
        </w:rPr>
        <w:t>Kapitel 84</w:t>
      </w:r>
      <w:r>
        <w:rPr>
          <w:b/>
        </w:rPr>
        <w:t xml:space="preserve"> og 85</w:t>
      </w:r>
    </w:p>
    <w:p w:rsidR="00876DF4" w:rsidRDefault="006000BA" w:rsidP="009A35FB">
      <w:pPr>
        <w:spacing w:after="0"/>
      </w:pPr>
      <w:r>
        <w:t>Der</w:t>
      </w:r>
      <w:r w:rsidR="00876DF4">
        <w:t xml:space="preserve"> slettes </w:t>
      </w:r>
      <w:r>
        <w:t xml:space="preserve">nogle </w:t>
      </w:r>
      <w:r w:rsidR="00876DF4">
        <w:t>varekoder</w:t>
      </w:r>
      <w:r>
        <w:t xml:space="preserve"> i kapitel 84 og 85</w:t>
      </w:r>
      <w:r w:rsidR="00876DF4">
        <w:t xml:space="preserve">, da de ikke bliver brugt tilstrækkeligt længere. </w:t>
      </w:r>
      <w:r>
        <w:t xml:space="preserve">Det er bl.a. 8443 32 30 Telefaxapparater og 8443 32 91 </w:t>
      </w:r>
      <w:r w:rsidR="00830472">
        <w:t>”</w:t>
      </w:r>
      <w:r>
        <w:t>kopieringsmaskiner, der fungerer ved at skanne originalen og printe kopierne på en elektrostatisk printer</w:t>
      </w:r>
      <w:r w:rsidR="00830472">
        <w:t>”</w:t>
      </w:r>
      <w:r>
        <w:t>.</w:t>
      </w:r>
    </w:p>
    <w:p w:rsidR="006000BA" w:rsidRDefault="006000BA" w:rsidP="009A35FB">
      <w:pPr>
        <w:spacing w:after="0"/>
      </w:pPr>
    </w:p>
    <w:p w:rsidR="00B66626" w:rsidRDefault="00B66626" w:rsidP="009A35FB">
      <w:pPr>
        <w:spacing w:after="0"/>
      </w:pPr>
      <w:r>
        <w:t>Herudover bliver der</w:t>
      </w:r>
      <w:r w:rsidR="00A94A2E">
        <w:t xml:space="preserve"> flyttet rundt på KN koder</w:t>
      </w:r>
      <w:r w:rsidR="00830472">
        <w:t xml:space="preserve"> som følge af ændringer i HS koder.</w:t>
      </w:r>
    </w:p>
    <w:p w:rsidR="00830472" w:rsidRDefault="00830472" w:rsidP="009A35FB">
      <w:pPr>
        <w:spacing w:after="0"/>
      </w:pPr>
    </w:p>
    <w:p w:rsidR="00830472" w:rsidRDefault="00830472" w:rsidP="009A35FB">
      <w:pPr>
        <w:spacing w:after="0"/>
      </w:pPr>
      <w:r w:rsidRPr="00830472">
        <w:rPr>
          <w:b/>
        </w:rPr>
        <w:lastRenderedPageBreak/>
        <w:t>8424 4</w:t>
      </w:r>
      <w:r>
        <w:t xml:space="preserve"> – ny opdeling vedrørende ”apparater til spredning og </w:t>
      </w:r>
      <w:proofErr w:type="spellStart"/>
      <w:r>
        <w:t>udsprøjtning</w:t>
      </w:r>
      <w:proofErr w:type="spellEnd"/>
      <w:r>
        <w:t xml:space="preserve"> til land- og havebrug”.  Der splittes op i 8424 41 ”Håndholdte sprøjter” og 8424 49 ”Andre varer”. Andre varer splittes endvidere op på nye KN koder. </w:t>
      </w:r>
    </w:p>
    <w:p w:rsidR="00830472" w:rsidRDefault="00830472" w:rsidP="009A35FB">
      <w:pPr>
        <w:spacing w:after="0"/>
      </w:pPr>
    </w:p>
    <w:p w:rsidR="00830472" w:rsidRDefault="00984E52" w:rsidP="009A35FB">
      <w:pPr>
        <w:spacing w:after="0"/>
      </w:pPr>
      <w:r>
        <w:t xml:space="preserve">Position </w:t>
      </w:r>
      <w:r w:rsidRPr="00984E52">
        <w:rPr>
          <w:b/>
        </w:rPr>
        <w:t>8469</w:t>
      </w:r>
      <w:r>
        <w:t xml:space="preserve"> udgår. Varerne flyttes til HS </w:t>
      </w:r>
      <w:r w:rsidR="00DA3B07">
        <w:t>position</w:t>
      </w:r>
      <w:r>
        <w:t xml:space="preserve"> 8472.</w:t>
      </w:r>
    </w:p>
    <w:p w:rsidR="00984E52" w:rsidRDefault="00984E52" w:rsidP="009A35FB">
      <w:pPr>
        <w:spacing w:after="0"/>
      </w:pPr>
    </w:p>
    <w:p w:rsidR="00984E52" w:rsidRDefault="00984E52" w:rsidP="009A35FB">
      <w:pPr>
        <w:spacing w:after="0"/>
      </w:pPr>
      <w:r w:rsidRPr="00984E52">
        <w:rPr>
          <w:b/>
        </w:rPr>
        <w:t>8473 10</w:t>
      </w:r>
      <w:r>
        <w:t xml:space="preserve"> udgår som følge af sletning af position 8469.</w:t>
      </w:r>
    </w:p>
    <w:p w:rsidR="00984E52" w:rsidRDefault="00984E52" w:rsidP="009A35FB">
      <w:pPr>
        <w:spacing w:after="0"/>
      </w:pPr>
    </w:p>
    <w:p w:rsidR="00984E52" w:rsidRPr="009134EA" w:rsidRDefault="009134EA" w:rsidP="009A35FB">
      <w:pPr>
        <w:spacing w:after="0"/>
        <w:rPr>
          <w:b/>
        </w:rPr>
      </w:pPr>
      <w:r w:rsidRPr="009134EA">
        <w:rPr>
          <w:b/>
        </w:rPr>
        <w:t>Kapitel 85</w:t>
      </w:r>
    </w:p>
    <w:p w:rsidR="00FD0FD8" w:rsidRDefault="001F66EA" w:rsidP="009A35FB">
      <w:pPr>
        <w:spacing w:after="0"/>
      </w:pPr>
      <w:r w:rsidRPr="001F66EA">
        <w:rPr>
          <w:b/>
        </w:rPr>
        <w:t xml:space="preserve">8519 81 55 </w:t>
      </w:r>
      <w:r w:rsidR="000229AE" w:rsidRPr="000229AE">
        <w:rPr>
          <w:b/>
        </w:rPr>
        <w:t>– 8519 81 85</w:t>
      </w:r>
      <w:r w:rsidR="000229AE">
        <w:rPr>
          <w:b/>
        </w:rPr>
        <w:t xml:space="preserve"> </w:t>
      </w:r>
      <w:r w:rsidR="000229AE">
        <w:t>–</w:t>
      </w:r>
      <w:r w:rsidR="000229AE" w:rsidRPr="000229AE">
        <w:t xml:space="preserve"> </w:t>
      </w:r>
      <w:r w:rsidR="000229AE">
        <w:t xml:space="preserve">KN numrene slettes og erstattes af et nyt KN nummer 8519 81 70 ”andre magnetiske båndoptagere med indbygget lydgengiver”. </w:t>
      </w:r>
    </w:p>
    <w:p w:rsidR="000229AE" w:rsidRDefault="000229AE" w:rsidP="009A35FB">
      <w:pPr>
        <w:spacing w:after="0"/>
      </w:pPr>
    </w:p>
    <w:p w:rsidR="000229AE" w:rsidRDefault="000229AE" w:rsidP="009A35FB">
      <w:pPr>
        <w:spacing w:after="0"/>
      </w:pPr>
      <w:r w:rsidRPr="000229AE">
        <w:rPr>
          <w:b/>
        </w:rPr>
        <w:t xml:space="preserve">8523 49 </w:t>
      </w:r>
      <w:r w:rsidR="009A11F6">
        <w:t>– strukturen ændres. Alle nuværende KN koder slettes og der oprettes 3 nye: 8523 49 10, 8523 49 20 og 8523 49 90.</w:t>
      </w:r>
    </w:p>
    <w:p w:rsidR="00423FD7" w:rsidRDefault="00423FD7" w:rsidP="009A35FB">
      <w:pPr>
        <w:spacing w:after="0"/>
      </w:pPr>
    </w:p>
    <w:p w:rsidR="004C388F" w:rsidRPr="004C388F" w:rsidRDefault="00423FD7" w:rsidP="004C388F">
      <w:pPr>
        <w:spacing w:after="0"/>
        <w:rPr>
          <w:b/>
        </w:rPr>
      </w:pPr>
      <w:r w:rsidRPr="00423FD7">
        <w:rPr>
          <w:b/>
        </w:rPr>
        <w:t>Kapitel 87</w:t>
      </w:r>
    </w:p>
    <w:p w:rsidR="00516C75" w:rsidRDefault="00341B22">
      <w:r>
        <w:t xml:space="preserve">8701 9 </w:t>
      </w:r>
      <w:r w:rsidR="002D0A18">
        <w:t>–</w:t>
      </w:r>
      <w:r>
        <w:t xml:space="preserve"> </w:t>
      </w:r>
      <w:r w:rsidR="002D0A18">
        <w:t xml:space="preserve">nye HS </w:t>
      </w:r>
      <w:r w:rsidR="00DA3B07">
        <w:t>underpositioner</w:t>
      </w:r>
      <w:r w:rsidR="002D0A18">
        <w:t>: 8701 91</w:t>
      </w:r>
      <w:r w:rsidR="004C388F">
        <w:t xml:space="preserve"> ”Ikke over 18 kW”</w:t>
      </w:r>
      <w:r w:rsidR="002D0A18">
        <w:t>, 8701 92</w:t>
      </w:r>
      <w:r w:rsidR="004C388F">
        <w:t xml:space="preserve"> ”Over 18 kW, men ikke over 37 kW”</w:t>
      </w:r>
      <w:r w:rsidR="002D0A18">
        <w:t>, 8701 93</w:t>
      </w:r>
      <w:r w:rsidR="004C388F">
        <w:t xml:space="preserve"> ”Over 37kW, men ikke over 75 kW”</w:t>
      </w:r>
      <w:r w:rsidR="002D0A18">
        <w:t>, 8701 94</w:t>
      </w:r>
      <w:r w:rsidR="004C388F">
        <w:t xml:space="preserve"> ”Over 75 kW, men ikke over 130 kW”</w:t>
      </w:r>
      <w:r w:rsidR="002D0A18">
        <w:t xml:space="preserve"> og 8701 95</w:t>
      </w:r>
      <w:r w:rsidR="004C388F">
        <w:t xml:space="preserve"> ”Over 130kW”</w:t>
      </w:r>
      <w:r w:rsidR="002D0A18">
        <w:t xml:space="preserve">. Strukturen på KN niveau ændres </w:t>
      </w:r>
      <w:r w:rsidR="004C388F">
        <w:t xml:space="preserve">i overensstemmelse hermed. </w:t>
      </w:r>
      <w:r w:rsidR="002D0A18">
        <w:t xml:space="preserve"> </w:t>
      </w:r>
    </w:p>
    <w:p w:rsidR="003462B0" w:rsidRDefault="003462B0">
      <w:pPr>
        <w:rPr>
          <w:b/>
        </w:rPr>
      </w:pPr>
      <w:r>
        <w:rPr>
          <w:b/>
        </w:rPr>
        <w:t xml:space="preserve">HS position 8702 og 8703: </w:t>
      </w:r>
      <w:r w:rsidR="000A349D">
        <w:t xml:space="preserve">nye koder, som </w:t>
      </w:r>
      <w:r w:rsidR="00EA2D4B">
        <w:t xml:space="preserve">bl.a. </w:t>
      </w:r>
      <w:r w:rsidR="000A349D">
        <w:t>omfatter hybride køretøjer.</w:t>
      </w:r>
    </w:p>
    <w:p w:rsidR="0029177A" w:rsidRDefault="0029177A">
      <w:r w:rsidRPr="0029177A">
        <w:rPr>
          <w:b/>
        </w:rPr>
        <w:t>8703 40, 8703 60 og 8703 80</w:t>
      </w:r>
      <w:r>
        <w:t xml:space="preserve"> – nye HS </w:t>
      </w:r>
      <w:r w:rsidR="00DA3B07">
        <w:t>underpositioner</w:t>
      </w:r>
      <w:r w:rsidR="00EA2D4B">
        <w:t xml:space="preserve">. </w:t>
      </w:r>
      <w:r>
        <w:t>Deles op i nye og brugte køretøjer med KN koderne 8703 40 10/8703 40 90, 8703 60 10/8703 60 90 og 8703 80 10/8703 80 90.</w:t>
      </w:r>
    </w:p>
    <w:p w:rsidR="0029177A" w:rsidRDefault="008D1D13">
      <w:r w:rsidRPr="008D1D13">
        <w:rPr>
          <w:b/>
        </w:rPr>
        <w:t>8703 90 10</w:t>
      </w:r>
      <w:r>
        <w:rPr>
          <w:b/>
        </w:rPr>
        <w:t xml:space="preserve"> </w:t>
      </w:r>
      <w:r w:rsidR="00EA2D4B">
        <w:rPr>
          <w:b/>
        </w:rPr>
        <w:t xml:space="preserve">- </w:t>
      </w:r>
      <w:bookmarkStart w:id="0" w:name="_GoBack"/>
      <w:bookmarkEnd w:id="0"/>
      <w:r>
        <w:t xml:space="preserve">KN </w:t>
      </w:r>
      <w:r w:rsidR="003807B3">
        <w:t>koden</w:t>
      </w:r>
      <w:r>
        <w:t xml:space="preserve"> for køretøjer med elmotor slettes – disse tariferes i 8703 80 10 og 8703 80 90.</w:t>
      </w:r>
    </w:p>
    <w:p w:rsidR="008D1D13" w:rsidRDefault="00DA0AB0">
      <w:r w:rsidRPr="00DA0AB0">
        <w:rPr>
          <w:b/>
        </w:rPr>
        <w:t>8703 90 90</w:t>
      </w:r>
      <w:r>
        <w:t xml:space="preserve"> – KN </w:t>
      </w:r>
      <w:r w:rsidR="003807B3">
        <w:t>koden</w:t>
      </w:r>
      <w:r>
        <w:t xml:space="preserve"> slettes – varerne herunder tariferes i det nye KN nummer 8703 90 00.</w:t>
      </w:r>
    </w:p>
    <w:p w:rsidR="003807B3" w:rsidRDefault="003807B3">
      <w:r w:rsidRPr="003807B3">
        <w:rPr>
          <w:b/>
        </w:rPr>
        <w:t>8711 60</w:t>
      </w:r>
      <w:r>
        <w:t xml:space="preserve"> – ny HS </w:t>
      </w:r>
      <w:r w:rsidR="00DA3B07">
        <w:t>underposition</w:t>
      </w:r>
      <w:r>
        <w:t xml:space="preserve"> ”med elektrisk motor til fremdrift”. Dette giver to nye KN koder 8711 60 10 og 8711 60 90.</w:t>
      </w:r>
    </w:p>
    <w:p w:rsidR="003807B3" w:rsidRDefault="003807B3" w:rsidP="003807B3">
      <w:r w:rsidRPr="003807B3">
        <w:rPr>
          <w:b/>
        </w:rPr>
        <w:t>8711 90 10</w:t>
      </w:r>
      <w:r>
        <w:t xml:space="preserve"> – KN koden slettes – varerne tariferes i de nye KN 8711 60 10 og 8711 60 90.</w:t>
      </w:r>
    </w:p>
    <w:p w:rsidR="003807B3" w:rsidRDefault="003807B3">
      <w:r w:rsidRPr="003807B3">
        <w:rPr>
          <w:b/>
        </w:rPr>
        <w:t xml:space="preserve">8711 90 90 </w:t>
      </w:r>
      <w:r>
        <w:t>– KN koden slettes – varerne tariferes i den nye KN kode 8711 90 00.</w:t>
      </w:r>
    </w:p>
    <w:p w:rsidR="003807B3" w:rsidRDefault="00943086">
      <w:pPr>
        <w:rPr>
          <w:b/>
        </w:rPr>
      </w:pPr>
      <w:r w:rsidRPr="00943086">
        <w:rPr>
          <w:b/>
        </w:rPr>
        <w:t>Kapitel 94</w:t>
      </w:r>
    </w:p>
    <w:p w:rsidR="00943086" w:rsidRDefault="00943086">
      <w:r>
        <w:rPr>
          <w:b/>
        </w:rPr>
        <w:t xml:space="preserve">9406 </w:t>
      </w:r>
      <w:r>
        <w:t xml:space="preserve">– ny HS </w:t>
      </w:r>
      <w:r w:rsidR="00DA3B07">
        <w:t>underposition</w:t>
      </w:r>
      <w:r>
        <w:t xml:space="preserve"> 9406 10 ”Af træ”. Dette medfører ændring KN numrene. Alle KN numre ændres. </w:t>
      </w:r>
    </w:p>
    <w:p w:rsidR="00943086" w:rsidRPr="00943086" w:rsidRDefault="00943086">
      <w:pPr>
        <w:rPr>
          <w:b/>
        </w:rPr>
      </w:pPr>
      <w:r w:rsidRPr="00943086">
        <w:rPr>
          <w:b/>
        </w:rPr>
        <w:t>Kapitel 96</w:t>
      </w:r>
    </w:p>
    <w:p w:rsidR="00CC4C5C" w:rsidRDefault="00943086">
      <w:r w:rsidRPr="00943086">
        <w:rPr>
          <w:b/>
        </w:rPr>
        <w:t>9620 00</w:t>
      </w:r>
      <w:r>
        <w:t xml:space="preserve"> – Ny HS </w:t>
      </w:r>
      <w:r w:rsidR="00DA3B07">
        <w:t>position</w:t>
      </w:r>
      <w:r>
        <w:t xml:space="preserve"> ”Et-, to- og trebenede stativer og lignende varer”, som ligeledes får KN underopdelinger. Varerne kommer fra forskellige steder i KN.</w:t>
      </w:r>
    </w:p>
    <w:p w:rsidR="000D5BB8" w:rsidRPr="000D5BB8" w:rsidRDefault="000D5BB8"/>
    <w:sectPr w:rsidR="000D5BB8" w:rsidRPr="000D5BB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5A"/>
    <w:rsid w:val="000229AE"/>
    <w:rsid w:val="000A349D"/>
    <w:rsid w:val="000D5BB8"/>
    <w:rsid w:val="000D5C22"/>
    <w:rsid w:val="00101CCF"/>
    <w:rsid w:val="00104630"/>
    <w:rsid w:val="00127980"/>
    <w:rsid w:val="001478CE"/>
    <w:rsid w:val="001B61C7"/>
    <w:rsid w:val="001F66EA"/>
    <w:rsid w:val="00247B79"/>
    <w:rsid w:val="0029177A"/>
    <w:rsid w:val="002A63E0"/>
    <w:rsid w:val="002D0A18"/>
    <w:rsid w:val="00341B22"/>
    <w:rsid w:val="003462B0"/>
    <w:rsid w:val="003761BA"/>
    <w:rsid w:val="003807B3"/>
    <w:rsid w:val="003B0CBE"/>
    <w:rsid w:val="00423FD7"/>
    <w:rsid w:val="00460FCB"/>
    <w:rsid w:val="00490C23"/>
    <w:rsid w:val="004C388F"/>
    <w:rsid w:val="004E7347"/>
    <w:rsid w:val="00516C75"/>
    <w:rsid w:val="005225DE"/>
    <w:rsid w:val="00586AC0"/>
    <w:rsid w:val="006000BA"/>
    <w:rsid w:val="00633D0D"/>
    <w:rsid w:val="00660452"/>
    <w:rsid w:val="0066345A"/>
    <w:rsid w:val="00667AA1"/>
    <w:rsid w:val="00794C8E"/>
    <w:rsid w:val="00797A94"/>
    <w:rsid w:val="007C3201"/>
    <w:rsid w:val="007D2DA4"/>
    <w:rsid w:val="007D73B3"/>
    <w:rsid w:val="007F0667"/>
    <w:rsid w:val="00826CDC"/>
    <w:rsid w:val="00830472"/>
    <w:rsid w:val="00876DF4"/>
    <w:rsid w:val="008D1D13"/>
    <w:rsid w:val="009034B1"/>
    <w:rsid w:val="009134EA"/>
    <w:rsid w:val="00917C63"/>
    <w:rsid w:val="00923F5B"/>
    <w:rsid w:val="00943086"/>
    <w:rsid w:val="00984E52"/>
    <w:rsid w:val="009A11F6"/>
    <w:rsid w:val="009A35FB"/>
    <w:rsid w:val="009D319C"/>
    <w:rsid w:val="009F5058"/>
    <w:rsid w:val="00A14103"/>
    <w:rsid w:val="00A62EF5"/>
    <w:rsid w:val="00A94A2E"/>
    <w:rsid w:val="00AB2E74"/>
    <w:rsid w:val="00B318B4"/>
    <w:rsid w:val="00B43D25"/>
    <w:rsid w:val="00B66626"/>
    <w:rsid w:val="00BD1FE7"/>
    <w:rsid w:val="00C0675A"/>
    <w:rsid w:val="00C401E2"/>
    <w:rsid w:val="00C50A60"/>
    <w:rsid w:val="00CA73DD"/>
    <w:rsid w:val="00CC4C5C"/>
    <w:rsid w:val="00D20BC9"/>
    <w:rsid w:val="00DA0AB0"/>
    <w:rsid w:val="00DA3B07"/>
    <w:rsid w:val="00DD29AB"/>
    <w:rsid w:val="00E5358A"/>
    <w:rsid w:val="00EA2B60"/>
    <w:rsid w:val="00EA2D4B"/>
    <w:rsid w:val="00EC1BEF"/>
    <w:rsid w:val="00EC2F81"/>
    <w:rsid w:val="00F12B78"/>
    <w:rsid w:val="00FD0FD8"/>
    <w:rsid w:val="00FF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506BD-F5EE-456E-8FDD-159DA7E6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3</Pages>
  <Words>937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K. Døj</dc:creator>
  <cp:keywords/>
  <dc:description/>
  <cp:lastModifiedBy>Randi K. Døj</cp:lastModifiedBy>
  <cp:revision>39</cp:revision>
  <dcterms:created xsi:type="dcterms:W3CDTF">2016-11-17T09:27:00Z</dcterms:created>
  <dcterms:modified xsi:type="dcterms:W3CDTF">2016-11-24T13:08:00Z</dcterms:modified>
</cp:coreProperties>
</file>